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079" w:rsidRDefault="00AD2CE9" w:rsidP="00382079">
      <w:pPr>
        <w:pStyle w:val="Tytu"/>
        <w:rPr>
          <w:rFonts w:ascii="Arial" w:hAnsi="Arial" w:cs="Arial"/>
          <w:color w:val="000080"/>
        </w:rPr>
      </w:pPr>
      <w:r>
        <w:rPr>
          <w:color w:val="000080"/>
          <w:sz w:val="22"/>
          <w:szCs w:val="22"/>
        </w:rPr>
        <w:t xml:space="preserve"> </w:t>
      </w:r>
      <w:r w:rsidR="004E03A6">
        <w:rPr>
          <w:color w:val="000080"/>
          <w:sz w:val="22"/>
          <w:szCs w:val="22"/>
        </w:rPr>
        <w:t xml:space="preserve">                              </w:t>
      </w:r>
      <w:r w:rsidR="00382079">
        <w:rPr>
          <w:rFonts w:ascii="Arial" w:hAnsi="Arial" w:cs="Arial"/>
          <w:color w:val="000080"/>
        </w:rPr>
        <w:t>RAMOWY ROZKŁAD DNIA ROK SZKOLNY 201</w:t>
      </w:r>
      <w:r w:rsidR="00DD131F">
        <w:rPr>
          <w:rFonts w:ascii="Arial" w:hAnsi="Arial" w:cs="Arial"/>
          <w:color w:val="000080"/>
        </w:rPr>
        <w:t>9/2020</w:t>
      </w:r>
    </w:p>
    <w:p w:rsidR="00382079" w:rsidRPr="00AD2CE9" w:rsidRDefault="00697EFC" w:rsidP="00382079">
      <w:pPr>
        <w:jc w:val="center"/>
        <w:rPr>
          <w:rFonts w:ascii="Arial" w:hAnsi="Arial" w:cs="Arial"/>
          <w:b/>
          <w:bCs/>
          <w:color w:val="0070C0"/>
          <w:u w:val="single"/>
          <w:vertAlign w:val="superscript"/>
        </w:rPr>
      </w:pPr>
      <w:r w:rsidRPr="00AD2CE9">
        <w:rPr>
          <w:rFonts w:ascii="Arial" w:hAnsi="Arial" w:cs="Arial"/>
          <w:b/>
          <w:bCs/>
          <w:color w:val="0070C0"/>
          <w:u w:val="single"/>
          <w:vertAlign w:val="superscript"/>
        </w:rPr>
        <w:t xml:space="preserve">dla dzieci </w:t>
      </w:r>
      <w:r w:rsidR="00DD131F">
        <w:rPr>
          <w:rFonts w:ascii="Arial" w:hAnsi="Arial" w:cs="Arial"/>
          <w:b/>
          <w:bCs/>
          <w:color w:val="0070C0"/>
          <w:u w:val="single"/>
          <w:vertAlign w:val="superscript"/>
        </w:rPr>
        <w:t>5</w:t>
      </w:r>
      <w:r w:rsidR="00AD2CE9" w:rsidRPr="00AD2CE9">
        <w:rPr>
          <w:rFonts w:ascii="Arial" w:hAnsi="Arial" w:cs="Arial"/>
          <w:b/>
          <w:bCs/>
          <w:color w:val="0070C0"/>
          <w:u w:val="single"/>
          <w:vertAlign w:val="superscript"/>
        </w:rPr>
        <w:t xml:space="preserve"> letnich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0"/>
        <w:gridCol w:w="8795"/>
      </w:tblGrid>
      <w:tr w:rsidR="00382079" w:rsidTr="00382079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79" w:rsidRDefault="00382079">
            <w:pPr>
              <w:tabs>
                <w:tab w:val="left" w:pos="195"/>
              </w:tabs>
              <w:rPr>
                <w:rFonts w:ascii="Arial" w:hAnsi="Arial" w:cs="Arial"/>
                <w:sz w:val="32"/>
                <w:vertAlign w:val="superscript"/>
              </w:rPr>
            </w:pPr>
            <w:r>
              <w:rPr>
                <w:rFonts w:ascii="Arial" w:hAnsi="Arial" w:cs="Arial"/>
                <w:sz w:val="32"/>
              </w:rPr>
              <w:t xml:space="preserve">  7</w:t>
            </w:r>
            <w:r>
              <w:rPr>
                <w:rFonts w:ascii="Arial" w:hAnsi="Arial" w:cs="Arial"/>
                <w:sz w:val="32"/>
                <w:vertAlign w:val="superscript"/>
              </w:rPr>
              <w:t xml:space="preserve">00 </w:t>
            </w:r>
            <w:r>
              <w:rPr>
                <w:rFonts w:ascii="Arial" w:hAnsi="Arial" w:cs="Arial"/>
                <w:sz w:val="32"/>
              </w:rPr>
              <w:t>- 8</w:t>
            </w:r>
            <w:r>
              <w:rPr>
                <w:rFonts w:ascii="Arial" w:hAnsi="Arial" w:cs="Arial"/>
                <w:sz w:val="32"/>
                <w:vertAlign w:val="superscript"/>
              </w:rPr>
              <w:t>00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79" w:rsidRDefault="00382079">
            <w:pPr>
              <w:tabs>
                <w:tab w:val="left" w:pos="19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Zabawy wg inwencji dzieci - kształtowanie umiejętności społecznych dzieci: porozumiewanie się z dziećmi i z dorosłymi, zgodne funkcjonowanie w zabawie i w sytuacjach zadaniowych. Praca indywidualna, obserwacja dzieci</w:t>
            </w:r>
          </w:p>
        </w:tc>
      </w:tr>
      <w:tr w:rsidR="00382079" w:rsidTr="00382079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79" w:rsidRDefault="00382079">
            <w:pPr>
              <w:tabs>
                <w:tab w:val="left" w:pos="195"/>
              </w:tabs>
              <w:jc w:val="center"/>
              <w:rPr>
                <w:rFonts w:ascii="Arial" w:hAnsi="Arial" w:cs="Arial"/>
                <w:sz w:val="32"/>
                <w:vertAlign w:val="superscript"/>
              </w:rPr>
            </w:pPr>
            <w:r>
              <w:rPr>
                <w:rFonts w:ascii="Arial" w:hAnsi="Arial" w:cs="Arial"/>
                <w:sz w:val="32"/>
              </w:rPr>
              <w:t>8</w:t>
            </w:r>
            <w:r>
              <w:rPr>
                <w:rFonts w:ascii="Arial" w:hAnsi="Arial" w:cs="Arial"/>
                <w:sz w:val="32"/>
                <w:vertAlign w:val="superscript"/>
              </w:rPr>
              <w:t xml:space="preserve">00 </w:t>
            </w:r>
            <w:r>
              <w:rPr>
                <w:rFonts w:ascii="Arial" w:hAnsi="Arial" w:cs="Arial"/>
                <w:sz w:val="32"/>
              </w:rPr>
              <w:t>- 8</w:t>
            </w:r>
            <w:r>
              <w:rPr>
                <w:rFonts w:ascii="Arial" w:hAnsi="Arial" w:cs="Arial"/>
                <w:sz w:val="32"/>
                <w:vertAlign w:val="superscript"/>
              </w:rPr>
              <w:t>25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79" w:rsidRDefault="00382079">
            <w:pPr>
              <w:tabs>
                <w:tab w:val="left" w:pos="19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Zabawa ruchowa lub ćwiczenia gimnastyczne.</w:t>
            </w:r>
          </w:p>
        </w:tc>
      </w:tr>
      <w:tr w:rsidR="00382079" w:rsidTr="00382079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79" w:rsidRDefault="00382079">
            <w:pPr>
              <w:tabs>
                <w:tab w:val="left" w:pos="195"/>
              </w:tabs>
              <w:jc w:val="center"/>
              <w:rPr>
                <w:rFonts w:ascii="Arial" w:hAnsi="Arial" w:cs="Arial"/>
                <w:sz w:val="32"/>
                <w:vertAlign w:val="superscript"/>
              </w:rPr>
            </w:pPr>
            <w:r>
              <w:rPr>
                <w:rFonts w:ascii="Arial" w:hAnsi="Arial" w:cs="Arial"/>
                <w:sz w:val="32"/>
              </w:rPr>
              <w:t>8</w:t>
            </w:r>
            <w:r>
              <w:rPr>
                <w:rFonts w:ascii="Arial" w:hAnsi="Arial" w:cs="Arial"/>
                <w:sz w:val="32"/>
                <w:vertAlign w:val="superscript"/>
              </w:rPr>
              <w:t xml:space="preserve">25 </w:t>
            </w:r>
            <w:r>
              <w:rPr>
                <w:rFonts w:ascii="Arial" w:hAnsi="Arial" w:cs="Arial"/>
                <w:sz w:val="32"/>
              </w:rPr>
              <w:t>- 8</w:t>
            </w:r>
            <w:r>
              <w:rPr>
                <w:rFonts w:ascii="Arial" w:hAnsi="Arial" w:cs="Arial"/>
                <w:sz w:val="32"/>
                <w:vertAlign w:val="superscript"/>
              </w:rPr>
              <w:t>30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79" w:rsidRDefault="00382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Kształtowanie czynności samoobsługowych, nawyków higienicznych i kulturalnych. Wdrażanie dzieci do utrzymywaniu ładu i porządku.</w:t>
            </w:r>
          </w:p>
        </w:tc>
      </w:tr>
      <w:tr w:rsidR="00382079" w:rsidTr="00382079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79" w:rsidRDefault="00382079">
            <w:pPr>
              <w:tabs>
                <w:tab w:val="left" w:pos="195"/>
              </w:tabs>
              <w:jc w:val="center"/>
              <w:rPr>
                <w:rFonts w:ascii="Arial" w:hAnsi="Arial" w:cs="Arial"/>
                <w:sz w:val="32"/>
              </w:rPr>
            </w:pPr>
          </w:p>
          <w:p w:rsidR="00382079" w:rsidRDefault="00382079">
            <w:pPr>
              <w:tabs>
                <w:tab w:val="left" w:pos="195"/>
              </w:tabs>
              <w:jc w:val="center"/>
              <w:rPr>
                <w:rFonts w:ascii="Arial" w:hAnsi="Arial" w:cs="Arial"/>
                <w:sz w:val="32"/>
                <w:vertAlign w:val="superscript"/>
              </w:rPr>
            </w:pPr>
            <w:r>
              <w:rPr>
                <w:rFonts w:ascii="Arial" w:hAnsi="Arial" w:cs="Arial"/>
                <w:sz w:val="32"/>
              </w:rPr>
              <w:t>8</w:t>
            </w:r>
            <w:r>
              <w:rPr>
                <w:rFonts w:ascii="Arial" w:hAnsi="Arial" w:cs="Arial"/>
                <w:sz w:val="32"/>
                <w:vertAlign w:val="superscript"/>
              </w:rPr>
              <w:t xml:space="preserve">30 </w:t>
            </w:r>
            <w:r>
              <w:rPr>
                <w:rFonts w:ascii="Arial" w:hAnsi="Arial" w:cs="Arial"/>
                <w:sz w:val="32"/>
              </w:rPr>
              <w:t>- 9</w:t>
            </w:r>
            <w:r>
              <w:rPr>
                <w:rFonts w:ascii="Arial" w:hAnsi="Arial" w:cs="Arial"/>
                <w:sz w:val="32"/>
                <w:vertAlign w:val="superscript"/>
              </w:rPr>
              <w:t>00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79" w:rsidRDefault="00382079">
            <w:pPr>
              <w:tabs>
                <w:tab w:val="left" w:pos="195"/>
              </w:tabs>
              <w:jc w:val="both"/>
              <w:rPr>
                <w:rFonts w:ascii="Arial" w:hAnsi="Arial" w:cs="Arial"/>
              </w:rPr>
            </w:pPr>
          </w:p>
          <w:p w:rsidR="00382079" w:rsidRDefault="00382079">
            <w:pPr>
              <w:tabs>
                <w:tab w:val="left" w:pos="19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Wprowadzanie w kulturę bycia, wdrażanie do </w:t>
            </w:r>
            <w:proofErr w:type="spellStart"/>
            <w:r>
              <w:rPr>
                <w:rFonts w:ascii="Arial" w:hAnsi="Arial" w:cs="Arial"/>
              </w:rPr>
              <w:t>zachowań</w:t>
            </w:r>
            <w:proofErr w:type="spellEnd"/>
            <w:r>
              <w:rPr>
                <w:rFonts w:ascii="Arial" w:hAnsi="Arial" w:cs="Arial"/>
              </w:rPr>
              <w:t xml:space="preserve"> akceptowanych społecznie, wyrabianie nawyków </w:t>
            </w:r>
            <w:proofErr w:type="spellStart"/>
            <w:r>
              <w:rPr>
                <w:rFonts w:ascii="Arial" w:hAnsi="Arial" w:cs="Arial"/>
              </w:rPr>
              <w:t>higieniczno</w:t>
            </w:r>
            <w:proofErr w:type="spellEnd"/>
            <w:r>
              <w:rPr>
                <w:rFonts w:ascii="Arial" w:hAnsi="Arial" w:cs="Arial"/>
              </w:rPr>
              <w:t xml:space="preserve"> – kulturalnych związanych ze spożywaniem śniadania.</w:t>
            </w:r>
          </w:p>
        </w:tc>
      </w:tr>
      <w:tr w:rsidR="00382079" w:rsidTr="00382079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79" w:rsidRDefault="00382079">
            <w:pPr>
              <w:tabs>
                <w:tab w:val="left" w:pos="195"/>
              </w:tabs>
              <w:rPr>
                <w:rFonts w:ascii="Arial" w:hAnsi="Arial" w:cs="Arial"/>
                <w:sz w:val="32"/>
                <w:vertAlign w:val="superscript"/>
              </w:rPr>
            </w:pPr>
            <w:r>
              <w:rPr>
                <w:rFonts w:ascii="Arial" w:hAnsi="Arial" w:cs="Arial"/>
                <w:sz w:val="32"/>
              </w:rPr>
              <w:t xml:space="preserve">  9</w:t>
            </w:r>
            <w:r>
              <w:rPr>
                <w:rFonts w:ascii="Arial" w:hAnsi="Arial" w:cs="Arial"/>
                <w:sz w:val="32"/>
                <w:vertAlign w:val="superscript"/>
              </w:rPr>
              <w:t xml:space="preserve">00 </w:t>
            </w:r>
            <w:r>
              <w:rPr>
                <w:rFonts w:ascii="Arial" w:hAnsi="Arial" w:cs="Arial"/>
                <w:sz w:val="32"/>
              </w:rPr>
              <w:t>-</w:t>
            </w:r>
            <w:r>
              <w:rPr>
                <w:rFonts w:ascii="Arial" w:hAnsi="Arial" w:cs="Arial"/>
                <w:sz w:val="32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32"/>
              </w:rPr>
              <w:t>10</w:t>
            </w:r>
            <w:r>
              <w:rPr>
                <w:rFonts w:ascii="Arial" w:hAnsi="Arial" w:cs="Arial"/>
                <w:sz w:val="32"/>
                <w:vertAlign w:val="superscript"/>
              </w:rPr>
              <w:t>00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79" w:rsidRDefault="00382079">
            <w:pPr>
              <w:tabs>
                <w:tab w:val="left" w:pos="195"/>
              </w:tabs>
              <w:jc w:val="both"/>
              <w:rPr>
                <w:rFonts w:ascii="Arial" w:hAnsi="Arial" w:cs="Arial"/>
              </w:rPr>
            </w:pPr>
          </w:p>
          <w:p w:rsidR="00382079" w:rsidRDefault="00382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wychowawczo- dydaktyczne, realizowane według założeń nowej podstawy programowej. Tworzenie warunków do zorganizowanej aktywności ruchowej.</w:t>
            </w:r>
          </w:p>
          <w:p w:rsidR="00382079" w:rsidRDefault="00382079">
            <w:pPr>
              <w:tabs>
                <w:tab w:val="left" w:pos="195"/>
              </w:tabs>
              <w:jc w:val="both"/>
              <w:rPr>
                <w:rFonts w:ascii="Arial" w:hAnsi="Arial" w:cs="Arial"/>
              </w:rPr>
            </w:pPr>
          </w:p>
        </w:tc>
      </w:tr>
      <w:tr w:rsidR="00382079" w:rsidTr="00382079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79" w:rsidRDefault="00382079">
            <w:pPr>
              <w:tabs>
                <w:tab w:val="left" w:pos="195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10</w:t>
            </w:r>
            <w:r>
              <w:rPr>
                <w:rFonts w:ascii="Arial" w:hAnsi="Arial" w:cs="Arial"/>
                <w:sz w:val="32"/>
                <w:vertAlign w:val="superscript"/>
              </w:rPr>
              <w:t xml:space="preserve">00 </w:t>
            </w:r>
            <w:r>
              <w:rPr>
                <w:rFonts w:ascii="Arial" w:hAnsi="Arial" w:cs="Arial"/>
                <w:sz w:val="32"/>
              </w:rPr>
              <w:t>– 11</w:t>
            </w:r>
            <w:r>
              <w:rPr>
                <w:rFonts w:ascii="Arial" w:hAnsi="Arial" w:cs="Arial"/>
                <w:sz w:val="32"/>
                <w:vertAlign w:val="superscript"/>
              </w:rPr>
              <w:t>40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79" w:rsidRDefault="00382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Organizowanie pobytu dzieci w ogrodzie przedszkolnym, na boisku, w parku itp.  - gry i zabawy ruchowe, zajęcia sportowe, obserwacje przyrodnicze, prace gospodarcze, porządkowe i ogrodnicze itd.). Uczenie zasad postępowania warunkujących bezpieczeństwo dziecka w budynku, w ogrodzie i poza terenem przedszkola. </w:t>
            </w:r>
          </w:p>
          <w:p w:rsidR="00382079" w:rsidRDefault="00382079">
            <w:pPr>
              <w:tabs>
                <w:tab w:val="left" w:pos="19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Tworzenie warunków do spontanicznej i zorganizowanej aktywności ruchowej. </w:t>
            </w:r>
          </w:p>
        </w:tc>
      </w:tr>
      <w:tr w:rsidR="00382079" w:rsidTr="00382079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79" w:rsidRDefault="00382079">
            <w:pPr>
              <w:tabs>
                <w:tab w:val="left" w:pos="195"/>
              </w:tabs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11</w:t>
            </w:r>
            <w:r>
              <w:rPr>
                <w:rFonts w:ascii="Arial" w:hAnsi="Arial" w:cs="Arial"/>
                <w:sz w:val="32"/>
                <w:vertAlign w:val="superscript"/>
              </w:rPr>
              <w:t>40</w:t>
            </w:r>
            <w:r>
              <w:rPr>
                <w:rFonts w:ascii="Arial" w:hAnsi="Arial" w:cs="Arial"/>
                <w:sz w:val="32"/>
              </w:rPr>
              <w:t xml:space="preserve"> – 12</w:t>
            </w:r>
            <w:r>
              <w:rPr>
                <w:rFonts w:ascii="Arial" w:hAnsi="Arial" w:cs="Arial"/>
                <w:sz w:val="32"/>
                <w:vertAlign w:val="superscript"/>
              </w:rPr>
              <w:t>00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79" w:rsidRDefault="00382079">
            <w:pPr>
              <w:tabs>
                <w:tab w:val="left" w:pos="19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Czynności samoobsługowe, zabiegi higieniczne, przygotowanie do obiadu. Wspieranie samodzielnych działań dziecka, kształtowanie nawyków higienicznych i </w:t>
            </w:r>
            <w:proofErr w:type="spellStart"/>
            <w:r>
              <w:rPr>
                <w:rFonts w:ascii="Arial" w:hAnsi="Arial" w:cs="Arial"/>
              </w:rPr>
              <w:t>zachowań</w:t>
            </w:r>
            <w:proofErr w:type="spellEnd"/>
            <w:r>
              <w:rPr>
                <w:rFonts w:ascii="Arial" w:hAnsi="Arial" w:cs="Arial"/>
              </w:rPr>
              <w:t xml:space="preserve"> prozdrowotnych.</w:t>
            </w:r>
          </w:p>
        </w:tc>
      </w:tr>
      <w:tr w:rsidR="00382079" w:rsidTr="00382079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79" w:rsidRDefault="00382079">
            <w:pPr>
              <w:tabs>
                <w:tab w:val="left" w:pos="195"/>
              </w:tabs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12</w:t>
            </w:r>
            <w:r>
              <w:rPr>
                <w:rFonts w:ascii="Arial" w:hAnsi="Arial" w:cs="Arial"/>
                <w:sz w:val="32"/>
                <w:vertAlign w:val="superscript"/>
              </w:rPr>
              <w:t>00</w:t>
            </w:r>
            <w:r>
              <w:rPr>
                <w:rFonts w:ascii="Arial" w:hAnsi="Arial" w:cs="Arial"/>
                <w:sz w:val="32"/>
              </w:rPr>
              <w:t xml:space="preserve"> – 12</w:t>
            </w:r>
            <w:r>
              <w:rPr>
                <w:rFonts w:ascii="Arial" w:hAnsi="Arial" w:cs="Arial"/>
                <w:sz w:val="32"/>
                <w:vertAlign w:val="superscript"/>
              </w:rPr>
              <w:t>30</w:t>
            </w:r>
          </w:p>
          <w:p w:rsidR="00382079" w:rsidRDefault="00382079">
            <w:pPr>
              <w:tabs>
                <w:tab w:val="left" w:pos="195"/>
              </w:tabs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79" w:rsidRDefault="00382079">
            <w:pPr>
              <w:tabs>
                <w:tab w:val="left" w:pos="19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Samodzielne spożywanie posiłku, prawidłowe posługiwanie się sztućcami, praca dyżurnych w starszych grupach;</w:t>
            </w:r>
          </w:p>
        </w:tc>
      </w:tr>
      <w:tr w:rsidR="00382079" w:rsidTr="00382079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79" w:rsidRDefault="00382079">
            <w:pPr>
              <w:tabs>
                <w:tab w:val="left" w:pos="195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12</w:t>
            </w:r>
            <w:r>
              <w:rPr>
                <w:rFonts w:ascii="Arial" w:hAnsi="Arial" w:cs="Arial"/>
                <w:sz w:val="32"/>
                <w:vertAlign w:val="superscript"/>
              </w:rPr>
              <w:t>30</w:t>
            </w:r>
            <w:r>
              <w:rPr>
                <w:rFonts w:ascii="Arial" w:hAnsi="Arial" w:cs="Arial"/>
                <w:sz w:val="32"/>
              </w:rPr>
              <w:t xml:space="preserve"> – 13</w:t>
            </w:r>
            <w:r>
              <w:rPr>
                <w:rFonts w:ascii="Arial" w:hAnsi="Arial" w:cs="Arial"/>
                <w:sz w:val="32"/>
                <w:vertAlign w:val="superscript"/>
              </w:rPr>
              <w:t>00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79" w:rsidRDefault="00382079">
            <w:pPr>
              <w:tabs>
                <w:tab w:val="left" w:pos="19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Kształtowanie </w:t>
            </w:r>
            <w:proofErr w:type="spellStart"/>
            <w:r>
              <w:rPr>
                <w:rFonts w:ascii="Arial" w:hAnsi="Arial" w:cs="Arial"/>
              </w:rPr>
              <w:t>zachowań</w:t>
            </w:r>
            <w:proofErr w:type="spellEnd"/>
            <w:r>
              <w:rPr>
                <w:rFonts w:ascii="Arial" w:hAnsi="Arial" w:cs="Arial"/>
              </w:rPr>
              <w:t xml:space="preserve"> prozdrowotnych – zapewnienie dzieciom różnych form relaksu w sali i w ogrodzie. Tworzenie warunków do zorganizowanej aktywności ruchowej, język nowożytny</w:t>
            </w:r>
          </w:p>
        </w:tc>
      </w:tr>
      <w:tr w:rsidR="00382079" w:rsidTr="00382079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79" w:rsidRDefault="00382079">
            <w:pPr>
              <w:tabs>
                <w:tab w:val="left" w:pos="195"/>
              </w:tabs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13</w:t>
            </w:r>
            <w:r>
              <w:rPr>
                <w:rFonts w:ascii="Arial" w:hAnsi="Arial" w:cs="Arial"/>
                <w:sz w:val="32"/>
                <w:vertAlign w:val="superscript"/>
              </w:rPr>
              <w:t>00</w:t>
            </w:r>
            <w:r>
              <w:rPr>
                <w:rFonts w:ascii="Arial" w:hAnsi="Arial" w:cs="Arial"/>
                <w:sz w:val="32"/>
              </w:rPr>
              <w:t xml:space="preserve"> – 14</w:t>
            </w:r>
            <w:r>
              <w:rPr>
                <w:rFonts w:ascii="Arial" w:hAnsi="Arial" w:cs="Arial"/>
                <w:sz w:val="32"/>
                <w:vertAlign w:val="superscript"/>
              </w:rPr>
              <w:t>15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79" w:rsidRDefault="00382079">
            <w:pPr>
              <w:tabs>
                <w:tab w:val="left" w:pos="19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Swobodne zabawy i gry integrujące grupę, prace porządkowe, zabawy na sprzęcie terenowym, obserwacje przyrodnicze, spacery, wycieczki, zajęcia indywidualne i grupowe ze specjalistami (logopeda, instruktor zajęć sportowo-zdrowotnych, psycholog, pedagog specjalny)</w:t>
            </w:r>
          </w:p>
        </w:tc>
      </w:tr>
      <w:tr w:rsidR="00382079" w:rsidTr="00382079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79" w:rsidRDefault="00382079">
            <w:pPr>
              <w:tabs>
                <w:tab w:val="left" w:pos="195"/>
              </w:tabs>
              <w:jc w:val="center"/>
              <w:rPr>
                <w:rFonts w:ascii="Arial" w:hAnsi="Arial" w:cs="Arial"/>
                <w:sz w:val="32"/>
                <w:vertAlign w:val="superscript"/>
              </w:rPr>
            </w:pPr>
            <w:r>
              <w:rPr>
                <w:rFonts w:ascii="Arial" w:hAnsi="Arial" w:cs="Arial"/>
                <w:sz w:val="32"/>
              </w:rPr>
              <w:t>14</w:t>
            </w:r>
            <w:r>
              <w:rPr>
                <w:rFonts w:ascii="Arial" w:hAnsi="Arial" w:cs="Arial"/>
                <w:sz w:val="32"/>
                <w:vertAlign w:val="superscript"/>
              </w:rPr>
              <w:t>15</w:t>
            </w:r>
            <w:r>
              <w:rPr>
                <w:rFonts w:ascii="Arial" w:hAnsi="Arial" w:cs="Arial"/>
                <w:sz w:val="32"/>
              </w:rPr>
              <w:t>- 15</w:t>
            </w:r>
            <w:r>
              <w:rPr>
                <w:rFonts w:ascii="Arial" w:hAnsi="Arial" w:cs="Arial"/>
                <w:sz w:val="32"/>
                <w:vertAlign w:val="superscript"/>
              </w:rPr>
              <w:t>00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79" w:rsidRDefault="00382079">
            <w:pPr>
              <w:tabs>
                <w:tab w:val="left" w:pos="19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Wyrabianie nawyków </w:t>
            </w:r>
            <w:proofErr w:type="spellStart"/>
            <w:r>
              <w:rPr>
                <w:rFonts w:ascii="Arial" w:hAnsi="Arial" w:cs="Arial"/>
              </w:rPr>
              <w:t>higieniczno</w:t>
            </w:r>
            <w:proofErr w:type="spellEnd"/>
            <w:r>
              <w:rPr>
                <w:rFonts w:ascii="Arial" w:hAnsi="Arial" w:cs="Arial"/>
              </w:rPr>
              <w:t xml:space="preserve"> – kulturalnych związanych ze spożywaniem podwieczorku. Samodzielne, rzetelne wykonywanie zadań dyżurnych w grupach starszych.</w:t>
            </w:r>
          </w:p>
        </w:tc>
      </w:tr>
      <w:tr w:rsidR="00382079" w:rsidTr="00382079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79" w:rsidRDefault="00382079">
            <w:pPr>
              <w:tabs>
                <w:tab w:val="left" w:pos="195"/>
              </w:tabs>
              <w:jc w:val="center"/>
              <w:rPr>
                <w:rFonts w:ascii="Arial" w:hAnsi="Arial" w:cs="Arial"/>
                <w:sz w:val="32"/>
                <w:vertAlign w:val="superscript"/>
              </w:rPr>
            </w:pPr>
            <w:r>
              <w:rPr>
                <w:rFonts w:ascii="Arial" w:hAnsi="Arial" w:cs="Arial"/>
                <w:sz w:val="32"/>
              </w:rPr>
              <w:t>15</w:t>
            </w:r>
            <w:r>
              <w:rPr>
                <w:rFonts w:ascii="Arial" w:hAnsi="Arial" w:cs="Arial"/>
                <w:sz w:val="32"/>
                <w:vertAlign w:val="superscript"/>
              </w:rPr>
              <w:t>00</w:t>
            </w:r>
            <w:r>
              <w:rPr>
                <w:rFonts w:ascii="Arial" w:hAnsi="Arial" w:cs="Arial"/>
                <w:sz w:val="32"/>
              </w:rPr>
              <w:t xml:space="preserve"> – 17</w:t>
            </w:r>
            <w:r>
              <w:rPr>
                <w:rFonts w:ascii="Arial" w:hAnsi="Arial" w:cs="Arial"/>
                <w:sz w:val="32"/>
                <w:vertAlign w:val="superscript"/>
              </w:rPr>
              <w:t>30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79" w:rsidRDefault="00382079">
            <w:pPr>
              <w:tabs>
                <w:tab w:val="left" w:pos="19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Zabawy dowolne, rozmowy indywidualne, praca wyrównawcza prowadzona indywidualnie i w małych zespołach.</w:t>
            </w:r>
          </w:p>
          <w:p w:rsidR="00382079" w:rsidRDefault="00382079">
            <w:pPr>
              <w:tabs>
                <w:tab w:val="left" w:pos="19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Tworzenie warunków sprzyjających spontanicznej aktywności dzieci podczas wymiany informacji, dostarczanie przykładów i doświadczanie rozwiązywania sytuacji konfliktowych  na zasadzie kompromisu i akceptacji potrzeb innych osób, tworzenie sytuacji edukacyjnych rozwijających indywidualne cechy zdolności i zainteresowania.</w:t>
            </w:r>
          </w:p>
        </w:tc>
      </w:tr>
      <w:tr w:rsidR="00382079" w:rsidTr="00382079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79" w:rsidRDefault="00382079">
            <w:pPr>
              <w:tabs>
                <w:tab w:val="left" w:pos="195"/>
              </w:tabs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13</w:t>
            </w:r>
            <w:r>
              <w:rPr>
                <w:rFonts w:ascii="Arial" w:hAnsi="Arial" w:cs="Arial"/>
                <w:sz w:val="32"/>
                <w:vertAlign w:val="superscript"/>
              </w:rPr>
              <w:t>00</w:t>
            </w:r>
            <w:r>
              <w:rPr>
                <w:rFonts w:ascii="Arial" w:hAnsi="Arial" w:cs="Arial"/>
                <w:sz w:val="32"/>
              </w:rPr>
              <w:t xml:space="preserve"> – 17</w:t>
            </w:r>
            <w:r>
              <w:rPr>
                <w:rFonts w:ascii="Arial" w:hAnsi="Arial" w:cs="Arial"/>
                <w:sz w:val="32"/>
                <w:vertAlign w:val="superscript"/>
              </w:rPr>
              <w:t>30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79" w:rsidRDefault="00382079">
            <w:pPr>
              <w:tabs>
                <w:tab w:val="left" w:pos="19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różnych grupach wiekowych organizowanie zajęć dodatkowych zgodnie z potrzebami i możliwościami psychofizycznymi dzieci</w:t>
            </w:r>
          </w:p>
        </w:tc>
      </w:tr>
    </w:tbl>
    <w:p w:rsidR="00382079" w:rsidRDefault="00382079" w:rsidP="00382079">
      <w:pPr>
        <w:jc w:val="center"/>
        <w:rPr>
          <w:rFonts w:ascii="Arial" w:hAnsi="Arial" w:cs="Arial"/>
        </w:rPr>
      </w:pPr>
    </w:p>
    <w:p w:rsidR="00382079" w:rsidRDefault="00382079" w:rsidP="00382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ascii="Arial" w:hAnsi="Arial" w:cs="Arial"/>
          <w:b/>
          <w:bCs/>
          <w:color w:val="FF0000"/>
          <w:u w:val="single"/>
          <w:vertAlign w:val="superscript"/>
        </w:rPr>
      </w:pPr>
      <w:r>
        <w:rPr>
          <w:rFonts w:ascii="Arial" w:hAnsi="Arial" w:cs="Arial"/>
        </w:rPr>
        <w:t>W trosce o optymalny rozwój dzieci zadaniem nauczycieli jest prowadzenie obserwacji pedagogicznych mających na celu poznanie możliwości i potrzeb rozwojowych wychowanków oraz dokumentowanie tych obserwacji.</w:t>
      </w:r>
    </w:p>
    <w:p w:rsidR="00382079" w:rsidRDefault="00382079" w:rsidP="00382079">
      <w:pPr>
        <w:rPr>
          <w:rFonts w:ascii="Arial" w:hAnsi="Arial" w:cs="Arial"/>
        </w:rPr>
      </w:pPr>
    </w:p>
    <w:p w:rsidR="00382079" w:rsidRDefault="00382079" w:rsidP="00382079">
      <w:pPr>
        <w:pStyle w:val="Tytu"/>
        <w:rPr>
          <w:rFonts w:ascii="Arial" w:hAnsi="Arial" w:cs="Arial"/>
          <w:color w:val="000080"/>
        </w:rPr>
      </w:pPr>
    </w:p>
    <w:p w:rsidR="00382079" w:rsidRPr="00AD2CE9" w:rsidRDefault="00697EFC" w:rsidP="00382079">
      <w:pPr>
        <w:jc w:val="center"/>
        <w:rPr>
          <w:rFonts w:ascii="Arial" w:hAnsi="Arial" w:cs="Arial"/>
          <w:b/>
          <w:bCs/>
          <w:color w:val="0070C0"/>
          <w:u w:val="single"/>
          <w:vertAlign w:val="superscript"/>
        </w:rPr>
      </w:pPr>
      <w:r w:rsidRPr="00AD2CE9">
        <w:rPr>
          <w:rFonts w:ascii="Arial" w:hAnsi="Arial" w:cs="Arial"/>
          <w:b/>
          <w:bCs/>
          <w:color w:val="0070C0"/>
          <w:u w:val="single"/>
          <w:vertAlign w:val="superscript"/>
        </w:rPr>
        <w:lastRenderedPageBreak/>
        <w:t xml:space="preserve">dla dzieci </w:t>
      </w:r>
      <w:r w:rsidR="00AD2CE9" w:rsidRPr="00AD2CE9">
        <w:rPr>
          <w:rFonts w:ascii="Arial" w:hAnsi="Arial" w:cs="Arial"/>
          <w:b/>
          <w:bCs/>
          <w:color w:val="0070C0"/>
          <w:u w:val="single"/>
          <w:vertAlign w:val="superscript"/>
        </w:rPr>
        <w:t>3,4 letnich</w:t>
      </w: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9072"/>
      </w:tblGrid>
      <w:tr w:rsidR="00382079" w:rsidTr="0038207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79" w:rsidRDefault="00382079">
            <w:pPr>
              <w:tabs>
                <w:tab w:val="left" w:pos="195"/>
              </w:tabs>
              <w:rPr>
                <w:rFonts w:ascii="Arial" w:hAnsi="Arial" w:cs="Arial"/>
                <w:sz w:val="32"/>
                <w:vertAlign w:val="superscript"/>
              </w:rPr>
            </w:pPr>
            <w:r>
              <w:rPr>
                <w:rFonts w:ascii="Arial" w:hAnsi="Arial" w:cs="Arial"/>
                <w:sz w:val="32"/>
              </w:rPr>
              <w:t xml:space="preserve">  7</w:t>
            </w:r>
            <w:r>
              <w:rPr>
                <w:rFonts w:ascii="Arial" w:hAnsi="Arial" w:cs="Arial"/>
                <w:sz w:val="32"/>
                <w:vertAlign w:val="superscript"/>
              </w:rPr>
              <w:t xml:space="preserve">00 </w:t>
            </w:r>
            <w:r>
              <w:rPr>
                <w:rFonts w:ascii="Arial" w:hAnsi="Arial" w:cs="Arial"/>
                <w:sz w:val="32"/>
              </w:rPr>
              <w:t>– 8</w:t>
            </w:r>
            <w:r>
              <w:rPr>
                <w:rFonts w:ascii="Arial" w:hAnsi="Arial" w:cs="Arial"/>
                <w:sz w:val="32"/>
                <w:vertAlign w:val="superscript"/>
              </w:rPr>
              <w:t>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79" w:rsidRDefault="00382079">
            <w:pPr>
              <w:tabs>
                <w:tab w:val="left" w:pos="19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Zabawy wg inwencji dzieci - kształtowanie umiejętności społecznych dzieci: porozumiewanie się z dziećmi i z dorosłymi, zgodne funkcjonowanie w zabawie i w sytuacjach zadaniowych. Praca indywidualna, obserwacja dzieci</w:t>
            </w:r>
          </w:p>
        </w:tc>
      </w:tr>
      <w:tr w:rsidR="00382079" w:rsidTr="0038207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79" w:rsidRDefault="00382079">
            <w:pPr>
              <w:tabs>
                <w:tab w:val="left" w:pos="195"/>
              </w:tabs>
              <w:jc w:val="center"/>
              <w:rPr>
                <w:rFonts w:ascii="Arial" w:hAnsi="Arial" w:cs="Arial"/>
                <w:sz w:val="32"/>
                <w:vertAlign w:val="superscript"/>
              </w:rPr>
            </w:pPr>
            <w:r>
              <w:rPr>
                <w:rFonts w:ascii="Arial" w:hAnsi="Arial" w:cs="Arial"/>
                <w:sz w:val="32"/>
              </w:rPr>
              <w:t>8</w:t>
            </w:r>
            <w:r>
              <w:rPr>
                <w:rFonts w:ascii="Arial" w:hAnsi="Arial" w:cs="Arial"/>
                <w:sz w:val="32"/>
                <w:vertAlign w:val="superscript"/>
              </w:rPr>
              <w:t xml:space="preserve">30 </w:t>
            </w:r>
            <w:r>
              <w:rPr>
                <w:rFonts w:ascii="Arial" w:hAnsi="Arial" w:cs="Arial"/>
                <w:sz w:val="32"/>
              </w:rPr>
              <w:t>– 8</w:t>
            </w:r>
            <w:r>
              <w:rPr>
                <w:rFonts w:ascii="Arial" w:hAnsi="Arial" w:cs="Arial"/>
                <w:sz w:val="32"/>
                <w:vertAlign w:val="superscript"/>
              </w:rPr>
              <w:t>45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79" w:rsidRDefault="00382079">
            <w:pPr>
              <w:tabs>
                <w:tab w:val="left" w:pos="19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Zabawa ruchowa </w:t>
            </w:r>
          </w:p>
        </w:tc>
      </w:tr>
      <w:tr w:rsidR="00382079" w:rsidTr="0038207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79" w:rsidRDefault="00382079">
            <w:pPr>
              <w:tabs>
                <w:tab w:val="left" w:pos="195"/>
              </w:tabs>
              <w:jc w:val="center"/>
              <w:rPr>
                <w:rFonts w:ascii="Arial" w:hAnsi="Arial" w:cs="Arial"/>
                <w:sz w:val="32"/>
                <w:vertAlign w:val="superscript"/>
              </w:rPr>
            </w:pPr>
            <w:r>
              <w:rPr>
                <w:rFonts w:ascii="Arial" w:hAnsi="Arial" w:cs="Arial"/>
                <w:sz w:val="32"/>
              </w:rPr>
              <w:t>8</w:t>
            </w:r>
            <w:r>
              <w:rPr>
                <w:rFonts w:ascii="Arial" w:hAnsi="Arial" w:cs="Arial"/>
                <w:sz w:val="32"/>
                <w:vertAlign w:val="superscript"/>
              </w:rPr>
              <w:t xml:space="preserve">45 </w:t>
            </w:r>
            <w:r>
              <w:rPr>
                <w:rFonts w:ascii="Arial" w:hAnsi="Arial" w:cs="Arial"/>
                <w:sz w:val="32"/>
              </w:rPr>
              <w:t>– 9</w:t>
            </w:r>
            <w:r>
              <w:rPr>
                <w:rFonts w:ascii="Arial" w:hAnsi="Arial" w:cs="Arial"/>
                <w:sz w:val="32"/>
                <w:vertAlign w:val="superscript"/>
              </w:rPr>
              <w:t>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79" w:rsidRDefault="00382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Kształtowanie czynności samoobsługowych, nawyków higienicznych i kulturalnych. Wdrażanie dzieci do utrzymywaniu ładu i porządku. Wprowadzanie w kulturę bycia, wdrażanie do </w:t>
            </w:r>
            <w:proofErr w:type="spellStart"/>
            <w:r>
              <w:rPr>
                <w:rFonts w:ascii="Arial" w:hAnsi="Arial" w:cs="Arial"/>
              </w:rPr>
              <w:t>zachowań</w:t>
            </w:r>
            <w:proofErr w:type="spellEnd"/>
            <w:r>
              <w:rPr>
                <w:rFonts w:ascii="Arial" w:hAnsi="Arial" w:cs="Arial"/>
              </w:rPr>
              <w:t xml:space="preserve"> akceptowanych społecznie, wyrabianie nawyków </w:t>
            </w:r>
            <w:proofErr w:type="spellStart"/>
            <w:r>
              <w:rPr>
                <w:rFonts w:ascii="Arial" w:hAnsi="Arial" w:cs="Arial"/>
              </w:rPr>
              <w:t>higieniczno</w:t>
            </w:r>
            <w:proofErr w:type="spellEnd"/>
            <w:r>
              <w:rPr>
                <w:rFonts w:ascii="Arial" w:hAnsi="Arial" w:cs="Arial"/>
              </w:rPr>
              <w:t xml:space="preserve"> – kulturalnych związanych ze spożywaniem śniadania.</w:t>
            </w:r>
          </w:p>
        </w:tc>
      </w:tr>
      <w:tr w:rsidR="00382079" w:rsidTr="0038207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79" w:rsidRDefault="00382079">
            <w:pPr>
              <w:tabs>
                <w:tab w:val="left" w:pos="195"/>
              </w:tabs>
              <w:jc w:val="center"/>
              <w:rPr>
                <w:rFonts w:ascii="Arial" w:hAnsi="Arial" w:cs="Arial"/>
                <w:sz w:val="32"/>
              </w:rPr>
            </w:pPr>
          </w:p>
          <w:p w:rsidR="00382079" w:rsidRDefault="00382079">
            <w:pPr>
              <w:tabs>
                <w:tab w:val="left" w:pos="195"/>
              </w:tabs>
              <w:jc w:val="center"/>
              <w:rPr>
                <w:rFonts w:ascii="Arial" w:hAnsi="Arial" w:cs="Arial"/>
                <w:sz w:val="32"/>
                <w:vertAlign w:val="superscript"/>
              </w:rPr>
            </w:pPr>
            <w:r>
              <w:rPr>
                <w:rFonts w:ascii="Arial" w:hAnsi="Arial" w:cs="Arial"/>
                <w:sz w:val="32"/>
              </w:rPr>
              <w:t>9</w:t>
            </w:r>
            <w:r>
              <w:rPr>
                <w:rFonts w:ascii="Arial" w:hAnsi="Arial" w:cs="Arial"/>
                <w:sz w:val="32"/>
                <w:vertAlign w:val="superscript"/>
              </w:rPr>
              <w:t xml:space="preserve">00 </w:t>
            </w:r>
            <w:r>
              <w:rPr>
                <w:rFonts w:ascii="Arial" w:hAnsi="Arial" w:cs="Arial"/>
                <w:sz w:val="32"/>
              </w:rPr>
              <w:t>– 9</w:t>
            </w:r>
            <w:r>
              <w:rPr>
                <w:rFonts w:ascii="Arial" w:hAnsi="Arial" w:cs="Arial"/>
                <w:sz w:val="32"/>
                <w:vertAlign w:val="superscript"/>
              </w:rPr>
              <w:t>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79" w:rsidRDefault="00382079">
            <w:pPr>
              <w:tabs>
                <w:tab w:val="left" w:pos="195"/>
              </w:tabs>
              <w:jc w:val="both"/>
              <w:rPr>
                <w:rFonts w:ascii="Arial" w:hAnsi="Arial" w:cs="Arial"/>
              </w:rPr>
            </w:pPr>
          </w:p>
          <w:p w:rsidR="00382079" w:rsidRDefault="00382079">
            <w:pPr>
              <w:tabs>
                <w:tab w:val="left" w:pos="19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Zabawy wg inwencji dzieci - kształtowanie umiejętności społecznych dzieci: porozumiewanie się z dziećmi i z dorosłymi, zgodne funkcjonowanie w zabawie i w sytuacjach zadaniowych.</w:t>
            </w:r>
          </w:p>
        </w:tc>
      </w:tr>
      <w:tr w:rsidR="00382079" w:rsidTr="0038207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79" w:rsidRDefault="00382079">
            <w:pPr>
              <w:tabs>
                <w:tab w:val="left" w:pos="195"/>
              </w:tabs>
              <w:rPr>
                <w:rFonts w:ascii="Arial" w:hAnsi="Arial" w:cs="Arial"/>
                <w:sz w:val="32"/>
                <w:vertAlign w:val="superscript"/>
              </w:rPr>
            </w:pPr>
            <w:r>
              <w:rPr>
                <w:rFonts w:ascii="Arial" w:hAnsi="Arial" w:cs="Arial"/>
                <w:sz w:val="32"/>
              </w:rPr>
              <w:t xml:space="preserve">  9</w:t>
            </w:r>
            <w:r>
              <w:rPr>
                <w:rFonts w:ascii="Arial" w:hAnsi="Arial" w:cs="Arial"/>
                <w:sz w:val="32"/>
                <w:vertAlign w:val="superscript"/>
              </w:rPr>
              <w:t xml:space="preserve">15 </w:t>
            </w:r>
            <w:r>
              <w:rPr>
                <w:rFonts w:ascii="Arial" w:hAnsi="Arial" w:cs="Arial"/>
                <w:sz w:val="32"/>
              </w:rPr>
              <w:t>-</w:t>
            </w:r>
            <w:r>
              <w:rPr>
                <w:rFonts w:ascii="Arial" w:hAnsi="Arial" w:cs="Arial"/>
                <w:sz w:val="32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32"/>
              </w:rPr>
              <w:t>10</w:t>
            </w:r>
            <w:r>
              <w:rPr>
                <w:rFonts w:ascii="Arial" w:hAnsi="Arial" w:cs="Arial"/>
                <w:sz w:val="32"/>
                <w:vertAlign w:val="superscript"/>
              </w:rPr>
              <w:t>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79" w:rsidRDefault="00382079">
            <w:pPr>
              <w:tabs>
                <w:tab w:val="left" w:pos="195"/>
              </w:tabs>
              <w:jc w:val="both"/>
              <w:rPr>
                <w:rFonts w:ascii="Arial" w:hAnsi="Arial" w:cs="Arial"/>
              </w:rPr>
            </w:pPr>
          </w:p>
          <w:p w:rsidR="00382079" w:rsidRDefault="00382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wychowawczo- dydaktyczne, realizowane według założeń nowej podstawy programowej. Tworzenie warunków do zorganizowanej aktywności ruchowej.</w:t>
            </w:r>
          </w:p>
          <w:p w:rsidR="00382079" w:rsidRDefault="00382079">
            <w:pPr>
              <w:tabs>
                <w:tab w:val="left" w:pos="195"/>
              </w:tabs>
              <w:jc w:val="both"/>
              <w:rPr>
                <w:rFonts w:ascii="Arial" w:hAnsi="Arial" w:cs="Arial"/>
              </w:rPr>
            </w:pPr>
          </w:p>
        </w:tc>
      </w:tr>
      <w:tr w:rsidR="00382079" w:rsidTr="0038207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79" w:rsidRDefault="00382079">
            <w:pPr>
              <w:tabs>
                <w:tab w:val="left" w:pos="195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10</w:t>
            </w:r>
            <w:r>
              <w:rPr>
                <w:rFonts w:ascii="Arial" w:hAnsi="Arial" w:cs="Arial"/>
                <w:sz w:val="32"/>
                <w:vertAlign w:val="superscript"/>
              </w:rPr>
              <w:t xml:space="preserve">00 </w:t>
            </w:r>
            <w:r>
              <w:rPr>
                <w:rFonts w:ascii="Arial" w:hAnsi="Arial" w:cs="Arial"/>
                <w:sz w:val="32"/>
              </w:rPr>
              <w:t>–10</w:t>
            </w:r>
            <w:r>
              <w:rPr>
                <w:rFonts w:ascii="Arial" w:hAnsi="Arial" w:cs="Arial"/>
                <w:sz w:val="32"/>
                <w:vertAlign w:val="superscript"/>
              </w:rPr>
              <w:t>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79" w:rsidRDefault="00382079">
            <w:pPr>
              <w:tabs>
                <w:tab w:val="left" w:pos="19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Zabawy wg inwencji dzieci - kształtowanie umiejętności społecznych dzieci: porozumiewanie się z dziećmi i z dorosłymi, zgodne funkcjonowanie w zabawie i w sytuacjach zadaniowych. Praca indywidualna, obserwacja dzieci</w:t>
            </w:r>
          </w:p>
        </w:tc>
      </w:tr>
      <w:tr w:rsidR="00382079" w:rsidTr="0038207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79" w:rsidRDefault="00382079">
            <w:pPr>
              <w:tabs>
                <w:tab w:val="left" w:pos="195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10</w:t>
            </w:r>
            <w:r>
              <w:rPr>
                <w:rFonts w:ascii="Arial" w:hAnsi="Arial" w:cs="Arial"/>
                <w:sz w:val="32"/>
                <w:vertAlign w:val="superscript"/>
              </w:rPr>
              <w:t xml:space="preserve">20 </w:t>
            </w:r>
            <w:r>
              <w:rPr>
                <w:rFonts w:ascii="Arial" w:hAnsi="Arial" w:cs="Arial"/>
                <w:sz w:val="32"/>
              </w:rPr>
              <w:t>–10</w:t>
            </w:r>
            <w:r>
              <w:rPr>
                <w:rFonts w:ascii="Arial" w:hAnsi="Arial" w:cs="Arial"/>
                <w:sz w:val="32"/>
                <w:vertAlign w:val="superscript"/>
              </w:rPr>
              <w:t>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79" w:rsidRDefault="00382079">
            <w:pPr>
              <w:tabs>
                <w:tab w:val="left" w:pos="19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Kształtowanie czynności samoobsługowych, nawyków higienicznych i kulturalnych. Wdrażanie dzieci do utrzymywaniu ładu i porządku</w:t>
            </w:r>
          </w:p>
        </w:tc>
      </w:tr>
      <w:tr w:rsidR="00382079" w:rsidTr="0038207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79" w:rsidRDefault="00382079">
            <w:pPr>
              <w:tabs>
                <w:tab w:val="left" w:pos="195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10</w:t>
            </w:r>
            <w:r>
              <w:rPr>
                <w:rFonts w:ascii="Arial" w:hAnsi="Arial" w:cs="Arial"/>
                <w:sz w:val="32"/>
                <w:vertAlign w:val="superscript"/>
              </w:rPr>
              <w:t xml:space="preserve">30 </w:t>
            </w:r>
            <w:r>
              <w:rPr>
                <w:rFonts w:ascii="Arial" w:hAnsi="Arial" w:cs="Arial"/>
                <w:sz w:val="32"/>
              </w:rPr>
              <w:t>–11</w:t>
            </w:r>
            <w:r>
              <w:rPr>
                <w:rFonts w:ascii="Arial" w:hAnsi="Arial" w:cs="Arial"/>
                <w:sz w:val="32"/>
                <w:vertAlign w:val="superscript"/>
              </w:rPr>
              <w:t>40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79" w:rsidRDefault="00382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Organizowanie pobytu dzieci w ogrodzie przedszkolnym, na boisku, w parku itp.  - gry i zabawy ruchowe, zajęcia sportowe, obserwacje przyrodnicze, prace gospodarcze, porządkowe i ogrodnicze itd.). Uczenie zasad postępowania warunkujących bezpieczeństwo dziecka w budynku, w ogrodzie i poza terenem przedszkola. </w:t>
            </w:r>
          </w:p>
          <w:p w:rsidR="00382079" w:rsidRDefault="00382079">
            <w:pPr>
              <w:tabs>
                <w:tab w:val="left" w:pos="19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Tworzenie warunków do spontanicznej i zorganizowanej aktywności ruchowej. </w:t>
            </w:r>
          </w:p>
        </w:tc>
      </w:tr>
      <w:tr w:rsidR="00382079" w:rsidTr="0038207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79" w:rsidRDefault="00382079">
            <w:pPr>
              <w:tabs>
                <w:tab w:val="left" w:pos="195"/>
              </w:tabs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11</w:t>
            </w:r>
            <w:r>
              <w:rPr>
                <w:rFonts w:ascii="Arial" w:hAnsi="Arial" w:cs="Arial"/>
                <w:sz w:val="32"/>
                <w:vertAlign w:val="superscript"/>
              </w:rPr>
              <w:t>40</w:t>
            </w:r>
            <w:r>
              <w:rPr>
                <w:rFonts w:ascii="Arial" w:hAnsi="Arial" w:cs="Arial"/>
                <w:sz w:val="32"/>
              </w:rPr>
              <w:t xml:space="preserve"> 12</w:t>
            </w:r>
            <w:r>
              <w:rPr>
                <w:rFonts w:ascii="Arial" w:hAnsi="Arial" w:cs="Arial"/>
                <w:sz w:val="32"/>
                <w:vertAlign w:val="superscript"/>
              </w:rPr>
              <w:t>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79" w:rsidRDefault="00382079">
            <w:pPr>
              <w:tabs>
                <w:tab w:val="left" w:pos="19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Czynności samoobsługowe, zabiegi higieniczne, przygotowanie do obiadu. Wspieranie samodzielnych działań dziecka, kształtowanie nawyków higienicznych i </w:t>
            </w:r>
            <w:proofErr w:type="spellStart"/>
            <w:r>
              <w:rPr>
                <w:rFonts w:ascii="Arial" w:hAnsi="Arial" w:cs="Arial"/>
              </w:rPr>
              <w:t>zachowań</w:t>
            </w:r>
            <w:proofErr w:type="spellEnd"/>
            <w:r>
              <w:rPr>
                <w:rFonts w:ascii="Arial" w:hAnsi="Arial" w:cs="Arial"/>
              </w:rPr>
              <w:t xml:space="preserve"> prozdrowotnych.</w:t>
            </w:r>
          </w:p>
        </w:tc>
      </w:tr>
      <w:tr w:rsidR="00382079" w:rsidTr="0038207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79" w:rsidRDefault="00382079">
            <w:pPr>
              <w:tabs>
                <w:tab w:val="left" w:pos="195"/>
              </w:tabs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12</w:t>
            </w:r>
            <w:r>
              <w:rPr>
                <w:rFonts w:ascii="Arial" w:hAnsi="Arial" w:cs="Arial"/>
                <w:sz w:val="32"/>
                <w:vertAlign w:val="superscript"/>
              </w:rPr>
              <w:t>00</w:t>
            </w:r>
            <w:r>
              <w:rPr>
                <w:rFonts w:ascii="Arial" w:hAnsi="Arial" w:cs="Arial"/>
                <w:sz w:val="32"/>
              </w:rPr>
              <w:t xml:space="preserve"> – 12</w:t>
            </w:r>
            <w:r>
              <w:rPr>
                <w:rFonts w:ascii="Arial" w:hAnsi="Arial" w:cs="Arial"/>
                <w:sz w:val="32"/>
                <w:vertAlign w:val="superscript"/>
              </w:rPr>
              <w:t>30</w:t>
            </w:r>
          </w:p>
          <w:p w:rsidR="00382079" w:rsidRDefault="00382079">
            <w:pPr>
              <w:tabs>
                <w:tab w:val="left" w:pos="195"/>
              </w:tabs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79" w:rsidRDefault="00382079">
            <w:pPr>
              <w:tabs>
                <w:tab w:val="left" w:pos="19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Samodzielne spożywanie posiłku, prawidłowe posługiwanie się sztućcami.</w:t>
            </w:r>
          </w:p>
        </w:tc>
      </w:tr>
      <w:tr w:rsidR="00382079" w:rsidTr="0038207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79" w:rsidRDefault="00382079">
            <w:pPr>
              <w:tabs>
                <w:tab w:val="left" w:pos="195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12</w:t>
            </w:r>
            <w:r>
              <w:rPr>
                <w:rFonts w:ascii="Arial" w:hAnsi="Arial" w:cs="Arial"/>
                <w:sz w:val="32"/>
                <w:vertAlign w:val="superscript"/>
              </w:rPr>
              <w:t>30</w:t>
            </w:r>
            <w:r>
              <w:rPr>
                <w:rFonts w:ascii="Arial" w:hAnsi="Arial" w:cs="Arial"/>
                <w:sz w:val="32"/>
              </w:rPr>
              <w:t xml:space="preserve"> – 13</w:t>
            </w:r>
            <w:r>
              <w:rPr>
                <w:rFonts w:ascii="Arial" w:hAnsi="Arial" w:cs="Arial"/>
                <w:sz w:val="32"/>
                <w:vertAlign w:val="superscript"/>
              </w:rPr>
              <w:t>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79" w:rsidRDefault="00382079">
            <w:pPr>
              <w:tabs>
                <w:tab w:val="left" w:pos="19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Czynności samoobsługowe, zabiegi higieniczne. </w:t>
            </w:r>
          </w:p>
        </w:tc>
      </w:tr>
      <w:tr w:rsidR="00382079" w:rsidTr="0038207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79" w:rsidRDefault="00382079">
            <w:pPr>
              <w:tabs>
                <w:tab w:val="left" w:pos="195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13</w:t>
            </w:r>
            <w:r>
              <w:rPr>
                <w:rFonts w:ascii="Arial" w:hAnsi="Arial" w:cs="Arial"/>
                <w:sz w:val="32"/>
                <w:vertAlign w:val="superscript"/>
              </w:rPr>
              <w:t>00</w:t>
            </w:r>
            <w:r>
              <w:rPr>
                <w:rFonts w:ascii="Arial" w:hAnsi="Arial" w:cs="Arial"/>
                <w:sz w:val="32"/>
              </w:rPr>
              <w:t xml:space="preserve"> – 14</w:t>
            </w:r>
            <w:r>
              <w:rPr>
                <w:rFonts w:ascii="Arial" w:hAnsi="Arial" w:cs="Arial"/>
                <w:sz w:val="32"/>
                <w:vertAlign w:val="superscript"/>
              </w:rPr>
              <w:t>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79" w:rsidRDefault="00382079">
            <w:pPr>
              <w:tabs>
                <w:tab w:val="left" w:pos="19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Kształtowanie </w:t>
            </w:r>
            <w:proofErr w:type="spellStart"/>
            <w:r>
              <w:rPr>
                <w:rFonts w:ascii="Arial" w:hAnsi="Arial" w:cs="Arial"/>
              </w:rPr>
              <w:t>zachowań</w:t>
            </w:r>
            <w:proofErr w:type="spellEnd"/>
            <w:r>
              <w:rPr>
                <w:rFonts w:ascii="Arial" w:hAnsi="Arial" w:cs="Arial"/>
              </w:rPr>
              <w:t xml:space="preserve"> prozdrowotnych – zapewnienie dzieciom różnych form relaksu w sali i w ogrodzie.</w:t>
            </w:r>
          </w:p>
        </w:tc>
      </w:tr>
      <w:tr w:rsidR="00382079" w:rsidTr="0038207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79" w:rsidRDefault="00382079">
            <w:pPr>
              <w:tabs>
                <w:tab w:val="left" w:pos="195"/>
              </w:tabs>
              <w:jc w:val="center"/>
              <w:rPr>
                <w:rFonts w:ascii="Arial" w:hAnsi="Arial" w:cs="Arial"/>
                <w:sz w:val="32"/>
                <w:vertAlign w:val="superscript"/>
              </w:rPr>
            </w:pPr>
            <w:r>
              <w:rPr>
                <w:rFonts w:ascii="Arial" w:hAnsi="Arial" w:cs="Arial"/>
                <w:sz w:val="32"/>
              </w:rPr>
              <w:t>14</w:t>
            </w:r>
            <w:r>
              <w:rPr>
                <w:rFonts w:ascii="Arial" w:hAnsi="Arial" w:cs="Arial"/>
                <w:sz w:val="32"/>
                <w:vertAlign w:val="superscript"/>
              </w:rPr>
              <w:t>15</w:t>
            </w:r>
            <w:r>
              <w:rPr>
                <w:rFonts w:ascii="Arial" w:hAnsi="Arial" w:cs="Arial"/>
                <w:sz w:val="32"/>
              </w:rPr>
              <w:t>- 15</w:t>
            </w:r>
            <w:r>
              <w:rPr>
                <w:rFonts w:ascii="Arial" w:hAnsi="Arial" w:cs="Arial"/>
                <w:sz w:val="32"/>
                <w:vertAlign w:val="superscript"/>
              </w:rPr>
              <w:t>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79" w:rsidRDefault="00382079">
            <w:pPr>
              <w:tabs>
                <w:tab w:val="left" w:pos="19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Zabawa ruchowa . Czynności samoobsługowe, wyrabianie nawyków </w:t>
            </w:r>
            <w:proofErr w:type="spellStart"/>
            <w:r>
              <w:rPr>
                <w:rFonts w:ascii="Arial" w:hAnsi="Arial" w:cs="Arial"/>
              </w:rPr>
              <w:t>higieniczno</w:t>
            </w:r>
            <w:proofErr w:type="spellEnd"/>
            <w:r>
              <w:rPr>
                <w:rFonts w:ascii="Arial" w:hAnsi="Arial" w:cs="Arial"/>
              </w:rPr>
              <w:t xml:space="preserve"> – kulturalnych związanych ze spożywaniem podwieczorku. </w:t>
            </w:r>
          </w:p>
        </w:tc>
      </w:tr>
      <w:tr w:rsidR="00382079" w:rsidTr="0038207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79" w:rsidRDefault="00382079">
            <w:pPr>
              <w:tabs>
                <w:tab w:val="left" w:pos="195"/>
              </w:tabs>
              <w:jc w:val="center"/>
              <w:rPr>
                <w:rFonts w:ascii="Arial" w:hAnsi="Arial" w:cs="Arial"/>
                <w:sz w:val="32"/>
                <w:vertAlign w:val="superscript"/>
              </w:rPr>
            </w:pPr>
            <w:r>
              <w:rPr>
                <w:rFonts w:ascii="Arial" w:hAnsi="Arial" w:cs="Arial"/>
                <w:sz w:val="32"/>
              </w:rPr>
              <w:t>15</w:t>
            </w:r>
            <w:r>
              <w:rPr>
                <w:rFonts w:ascii="Arial" w:hAnsi="Arial" w:cs="Arial"/>
                <w:sz w:val="32"/>
                <w:vertAlign w:val="superscript"/>
              </w:rPr>
              <w:t>00</w:t>
            </w:r>
            <w:r>
              <w:rPr>
                <w:rFonts w:ascii="Arial" w:hAnsi="Arial" w:cs="Arial"/>
                <w:sz w:val="32"/>
              </w:rPr>
              <w:t xml:space="preserve"> – 17</w:t>
            </w:r>
            <w:r>
              <w:rPr>
                <w:rFonts w:ascii="Arial" w:hAnsi="Arial" w:cs="Arial"/>
                <w:sz w:val="32"/>
                <w:vertAlign w:val="superscript"/>
              </w:rPr>
              <w:t>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79" w:rsidRDefault="00382079">
            <w:pPr>
              <w:tabs>
                <w:tab w:val="left" w:pos="19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Zabawy dowolne, rozmowy indywidualne, praca indywidualna prowadzona indywidualnie i w małych zespołach . grupowe ze specjalistami (Język nowożytny, logopeda, instruktor zajęć sportowo-zdrowotnych)</w:t>
            </w:r>
          </w:p>
          <w:p w:rsidR="00382079" w:rsidRDefault="00382079">
            <w:pPr>
              <w:tabs>
                <w:tab w:val="left" w:pos="19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Tworzenie warunków sprzyjających spontanicznej aktywności dzieci podczas wymiany informacji, dostarczanie przykładów i doświadczanie rozwiązywania sytuacji konfliktowych  na zasadzie kompromisu i akceptacji potrzeb innych osób, tworzenie sytuacji edukacyjnych rozwijających indywidualne cechy zdolności i zainteresowania.</w:t>
            </w:r>
          </w:p>
        </w:tc>
      </w:tr>
      <w:tr w:rsidR="00382079" w:rsidTr="0038207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79" w:rsidRDefault="00382079">
            <w:pPr>
              <w:tabs>
                <w:tab w:val="left" w:pos="195"/>
              </w:tabs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13</w:t>
            </w:r>
            <w:r>
              <w:rPr>
                <w:rFonts w:ascii="Arial" w:hAnsi="Arial" w:cs="Arial"/>
                <w:sz w:val="32"/>
                <w:vertAlign w:val="superscript"/>
              </w:rPr>
              <w:t>00</w:t>
            </w:r>
            <w:r>
              <w:rPr>
                <w:rFonts w:ascii="Arial" w:hAnsi="Arial" w:cs="Arial"/>
                <w:sz w:val="32"/>
              </w:rPr>
              <w:t xml:space="preserve"> – 17</w:t>
            </w:r>
            <w:r>
              <w:rPr>
                <w:rFonts w:ascii="Arial" w:hAnsi="Arial" w:cs="Arial"/>
                <w:sz w:val="32"/>
                <w:vertAlign w:val="superscript"/>
              </w:rPr>
              <w:t>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79" w:rsidRDefault="00382079">
            <w:pPr>
              <w:tabs>
                <w:tab w:val="left" w:pos="19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różnych grupach wiekowych organizowanie zajęć dodatkowych zgodnie z potrzebami i możliwościami psychofizycznymi dzieci</w:t>
            </w:r>
          </w:p>
        </w:tc>
      </w:tr>
    </w:tbl>
    <w:p w:rsidR="00382079" w:rsidRDefault="00382079" w:rsidP="00382079">
      <w:pPr>
        <w:jc w:val="center"/>
        <w:rPr>
          <w:rFonts w:ascii="Arial" w:hAnsi="Arial" w:cs="Arial"/>
        </w:rPr>
      </w:pPr>
    </w:p>
    <w:p w:rsidR="00382079" w:rsidRDefault="00382079" w:rsidP="00382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FF0000"/>
          <w:u w:val="single"/>
          <w:vertAlign w:val="superscript"/>
        </w:rPr>
      </w:pPr>
      <w:r>
        <w:rPr>
          <w:rFonts w:ascii="Arial" w:hAnsi="Arial" w:cs="Arial"/>
        </w:rPr>
        <w:t>W trosce o optymalny rozwój dzieci zadaniem nauczycieli jest prowadzenie obserwacji pedagogicznych mających na celu poznanie możliwości i potrzeb rozwojowych wychowanków oraz dokumentowanie tych obserwacji.</w:t>
      </w:r>
    </w:p>
    <w:p w:rsidR="00D20D55" w:rsidRDefault="00D20D55">
      <w:bookmarkStart w:id="0" w:name="_GoBack"/>
      <w:bookmarkEnd w:id="0"/>
    </w:p>
    <w:sectPr w:rsidR="00D20D55" w:rsidSect="00382079">
      <w:pgSz w:w="11906" w:h="16838"/>
      <w:pgMar w:top="284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079"/>
    <w:rsid w:val="00382079"/>
    <w:rsid w:val="0038525E"/>
    <w:rsid w:val="004E03A6"/>
    <w:rsid w:val="00697EFC"/>
    <w:rsid w:val="008F49E1"/>
    <w:rsid w:val="00AD2CE9"/>
    <w:rsid w:val="00D20D55"/>
    <w:rsid w:val="00DD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918C1-AD1D-42DD-895D-D368827E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8207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38207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2C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CE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2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878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instalator</cp:lastModifiedBy>
  <cp:revision>2</cp:revision>
  <cp:lastPrinted>2019-08-21T14:27:00Z</cp:lastPrinted>
  <dcterms:created xsi:type="dcterms:W3CDTF">2020-02-13T13:39:00Z</dcterms:created>
  <dcterms:modified xsi:type="dcterms:W3CDTF">2020-02-13T13:39:00Z</dcterms:modified>
</cp:coreProperties>
</file>